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AD971">
      <w:pPr>
        <w:spacing w:before="156" w:beforeLines="50"/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202</w:t>
      </w:r>
      <w:r>
        <w:rPr>
          <w:rFonts w:hint="eastAsia" w:ascii="黑体" w:eastAsia="黑体"/>
          <w:sz w:val="30"/>
          <w:szCs w:val="30"/>
          <w:lang w:val="en-US" w:eastAsia="zh-CN"/>
        </w:rPr>
        <w:t>7</w:t>
      </w:r>
      <w:bookmarkStart w:id="0" w:name="_GoBack"/>
      <w:bookmarkEnd w:id="0"/>
      <w:r>
        <w:rPr>
          <w:rFonts w:hint="eastAsia" w:ascii="黑体" w:eastAsia="黑体"/>
          <w:sz w:val="30"/>
          <w:szCs w:val="30"/>
        </w:rPr>
        <w:t>年高校思想政治理论课教师在职攻读</w:t>
      </w:r>
    </w:p>
    <w:p w14:paraId="02AB165A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马克思主义理论博士学位专项计划考生登记表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637"/>
        <w:gridCol w:w="825"/>
        <w:gridCol w:w="1501"/>
        <w:gridCol w:w="476"/>
        <w:gridCol w:w="1270"/>
        <w:gridCol w:w="776"/>
        <w:gridCol w:w="609"/>
        <w:gridCol w:w="1654"/>
      </w:tblGrid>
      <w:tr w14:paraId="12445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74" w:type="dxa"/>
            <w:vAlign w:val="center"/>
          </w:tcPr>
          <w:p w14:paraId="03E8748A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62" w:type="dxa"/>
            <w:gridSpan w:val="2"/>
            <w:vAlign w:val="center"/>
          </w:tcPr>
          <w:p w14:paraId="1D7D63CC">
            <w:pPr>
              <w:jc w:val="center"/>
            </w:pPr>
          </w:p>
        </w:tc>
        <w:tc>
          <w:tcPr>
            <w:tcW w:w="1501" w:type="dxa"/>
            <w:vAlign w:val="center"/>
          </w:tcPr>
          <w:p w14:paraId="02D68C61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3131" w:type="dxa"/>
            <w:gridSpan w:val="4"/>
          </w:tcPr>
          <w:p w14:paraId="45D508D5"/>
        </w:tc>
        <w:tc>
          <w:tcPr>
            <w:tcW w:w="1654" w:type="dxa"/>
            <w:vMerge w:val="restart"/>
          </w:tcPr>
          <w:p w14:paraId="7AA3E9D8"/>
          <w:p w14:paraId="6574AAA5"/>
          <w:p w14:paraId="20D571AA"/>
          <w:p w14:paraId="29E6C9FC">
            <w:pPr>
              <w:ind w:firstLine="420" w:firstLineChars="200"/>
            </w:pPr>
            <w:r>
              <w:rPr>
                <w:rFonts w:hint="eastAsia"/>
              </w:rPr>
              <w:t>贴照片</w:t>
            </w:r>
          </w:p>
        </w:tc>
      </w:tr>
      <w:tr w14:paraId="386BA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74" w:type="dxa"/>
            <w:vAlign w:val="center"/>
          </w:tcPr>
          <w:p w14:paraId="1715CB17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62" w:type="dxa"/>
            <w:gridSpan w:val="2"/>
            <w:vAlign w:val="center"/>
          </w:tcPr>
          <w:p w14:paraId="6866CABF">
            <w:pPr>
              <w:jc w:val="center"/>
            </w:pPr>
          </w:p>
        </w:tc>
        <w:tc>
          <w:tcPr>
            <w:tcW w:w="1501" w:type="dxa"/>
            <w:vAlign w:val="center"/>
          </w:tcPr>
          <w:p w14:paraId="5742E1F8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3131" w:type="dxa"/>
            <w:gridSpan w:val="4"/>
          </w:tcPr>
          <w:p w14:paraId="05024E59"/>
        </w:tc>
        <w:tc>
          <w:tcPr>
            <w:tcW w:w="1654" w:type="dxa"/>
            <w:vMerge w:val="continue"/>
          </w:tcPr>
          <w:p w14:paraId="2FC97618"/>
        </w:tc>
      </w:tr>
      <w:tr w14:paraId="3571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74" w:type="dxa"/>
            <w:vAlign w:val="center"/>
          </w:tcPr>
          <w:p w14:paraId="787A1094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62" w:type="dxa"/>
            <w:gridSpan w:val="2"/>
            <w:vAlign w:val="center"/>
          </w:tcPr>
          <w:p w14:paraId="5621C689">
            <w:pPr>
              <w:jc w:val="center"/>
            </w:pPr>
          </w:p>
        </w:tc>
        <w:tc>
          <w:tcPr>
            <w:tcW w:w="1501" w:type="dxa"/>
            <w:vAlign w:val="center"/>
          </w:tcPr>
          <w:p w14:paraId="0DA67C55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3131" w:type="dxa"/>
            <w:gridSpan w:val="4"/>
          </w:tcPr>
          <w:p w14:paraId="09BCAC42"/>
        </w:tc>
        <w:tc>
          <w:tcPr>
            <w:tcW w:w="1654" w:type="dxa"/>
            <w:vMerge w:val="continue"/>
          </w:tcPr>
          <w:p w14:paraId="1B940507"/>
        </w:tc>
      </w:tr>
      <w:tr w14:paraId="3DFE4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774" w:type="dxa"/>
            <w:vAlign w:val="center"/>
          </w:tcPr>
          <w:p w14:paraId="03F5E60A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462" w:type="dxa"/>
            <w:gridSpan w:val="2"/>
            <w:vAlign w:val="center"/>
          </w:tcPr>
          <w:p w14:paraId="2A9250DF">
            <w:pPr>
              <w:jc w:val="center"/>
            </w:pPr>
          </w:p>
        </w:tc>
        <w:tc>
          <w:tcPr>
            <w:tcW w:w="1501" w:type="dxa"/>
            <w:vAlign w:val="center"/>
          </w:tcPr>
          <w:p w14:paraId="6A2E7D39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131" w:type="dxa"/>
            <w:gridSpan w:val="4"/>
          </w:tcPr>
          <w:p w14:paraId="67520CBF"/>
        </w:tc>
        <w:tc>
          <w:tcPr>
            <w:tcW w:w="1654" w:type="dxa"/>
            <w:vMerge w:val="continue"/>
          </w:tcPr>
          <w:p w14:paraId="1D4CA47F"/>
        </w:tc>
      </w:tr>
      <w:tr w14:paraId="60186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411" w:type="dxa"/>
            <w:gridSpan w:val="2"/>
            <w:vAlign w:val="center"/>
          </w:tcPr>
          <w:p w14:paraId="209A7D0B">
            <w:pPr>
              <w:jc w:val="center"/>
            </w:pPr>
            <w:r>
              <w:rPr>
                <w:rFonts w:hint="eastAsia"/>
              </w:rPr>
              <w:t>户口所在地详细地址</w:t>
            </w:r>
          </w:p>
        </w:tc>
        <w:tc>
          <w:tcPr>
            <w:tcW w:w="7111" w:type="dxa"/>
            <w:gridSpan w:val="7"/>
            <w:vAlign w:val="center"/>
          </w:tcPr>
          <w:p w14:paraId="5158E0B3">
            <w:pPr>
              <w:jc w:val="center"/>
            </w:pPr>
          </w:p>
        </w:tc>
      </w:tr>
      <w:tr w14:paraId="27B44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11" w:type="dxa"/>
            <w:gridSpan w:val="2"/>
            <w:vMerge w:val="restart"/>
            <w:vAlign w:val="center"/>
          </w:tcPr>
          <w:p w14:paraId="2E1E1CF9">
            <w:pPr>
              <w:jc w:val="center"/>
            </w:pPr>
            <w:r>
              <w:rPr>
                <w:rFonts w:hint="eastAsia"/>
              </w:rPr>
              <w:t>人事档案所在单位及通信地址</w:t>
            </w:r>
          </w:p>
        </w:tc>
        <w:tc>
          <w:tcPr>
            <w:tcW w:w="825" w:type="dxa"/>
            <w:vAlign w:val="center"/>
          </w:tcPr>
          <w:p w14:paraId="4B7380D5"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4023" w:type="dxa"/>
            <w:gridSpan w:val="4"/>
            <w:vAlign w:val="center"/>
          </w:tcPr>
          <w:p w14:paraId="72BD00DA">
            <w:pPr>
              <w:jc w:val="center"/>
            </w:pPr>
          </w:p>
        </w:tc>
        <w:tc>
          <w:tcPr>
            <w:tcW w:w="2263" w:type="dxa"/>
            <w:gridSpan w:val="2"/>
            <w:vAlign w:val="center"/>
          </w:tcPr>
          <w:p w14:paraId="5BD0AECA">
            <w:r>
              <w:rPr>
                <w:rFonts w:hint="eastAsia"/>
              </w:rPr>
              <w:t>邮政编码</w:t>
            </w:r>
          </w:p>
        </w:tc>
      </w:tr>
      <w:tr w14:paraId="27D2B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11" w:type="dxa"/>
            <w:gridSpan w:val="2"/>
            <w:vMerge w:val="continue"/>
            <w:vAlign w:val="center"/>
          </w:tcPr>
          <w:p w14:paraId="40C0AE5D">
            <w:pPr>
              <w:jc w:val="center"/>
            </w:pPr>
          </w:p>
        </w:tc>
        <w:tc>
          <w:tcPr>
            <w:tcW w:w="825" w:type="dxa"/>
            <w:vAlign w:val="center"/>
          </w:tcPr>
          <w:p w14:paraId="035B8E4B">
            <w:pPr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4023" w:type="dxa"/>
            <w:gridSpan w:val="4"/>
            <w:vAlign w:val="center"/>
          </w:tcPr>
          <w:p w14:paraId="3111AFCF">
            <w:pPr>
              <w:jc w:val="center"/>
            </w:pPr>
          </w:p>
        </w:tc>
        <w:tc>
          <w:tcPr>
            <w:tcW w:w="2263" w:type="dxa"/>
            <w:gridSpan w:val="2"/>
            <w:vAlign w:val="center"/>
          </w:tcPr>
          <w:p w14:paraId="3EADEB1E"/>
        </w:tc>
      </w:tr>
      <w:tr w14:paraId="63AF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411" w:type="dxa"/>
            <w:gridSpan w:val="2"/>
            <w:vMerge w:val="restart"/>
            <w:vAlign w:val="center"/>
          </w:tcPr>
          <w:p w14:paraId="4B1AFC77"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4848" w:type="dxa"/>
            <w:gridSpan w:val="5"/>
            <w:vMerge w:val="restart"/>
            <w:vAlign w:val="center"/>
          </w:tcPr>
          <w:p w14:paraId="54029767">
            <w:pPr>
              <w:jc w:val="center"/>
            </w:pPr>
          </w:p>
        </w:tc>
        <w:tc>
          <w:tcPr>
            <w:tcW w:w="2263" w:type="dxa"/>
            <w:gridSpan w:val="2"/>
            <w:vAlign w:val="center"/>
          </w:tcPr>
          <w:p w14:paraId="4A5C0606">
            <w:r>
              <w:rPr>
                <w:rFonts w:hint="eastAsia"/>
              </w:rPr>
              <w:t>本人联系电话</w:t>
            </w:r>
          </w:p>
        </w:tc>
      </w:tr>
      <w:tr w14:paraId="51F3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411" w:type="dxa"/>
            <w:gridSpan w:val="2"/>
            <w:vMerge w:val="continue"/>
            <w:vAlign w:val="center"/>
          </w:tcPr>
          <w:p w14:paraId="3AA820EE">
            <w:pPr>
              <w:jc w:val="center"/>
            </w:pPr>
          </w:p>
        </w:tc>
        <w:tc>
          <w:tcPr>
            <w:tcW w:w="4848" w:type="dxa"/>
            <w:gridSpan w:val="5"/>
            <w:vMerge w:val="continue"/>
            <w:vAlign w:val="center"/>
          </w:tcPr>
          <w:p w14:paraId="5FDA8292">
            <w:pPr>
              <w:jc w:val="center"/>
            </w:pPr>
          </w:p>
        </w:tc>
        <w:tc>
          <w:tcPr>
            <w:tcW w:w="2263" w:type="dxa"/>
            <w:gridSpan w:val="2"/>
          </w:tcPr>
          <w:p w14:paraId="03D8BFB7"/>
        </w:tc>
      </w:tr>
      <w:tr w14:paraId="3D38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11" w:type="dxa"/>
            <w:gridSpan w:val="2"/>
            <w:vAlign w:val="center"/>
          </w:tcPr>
          <w:p w14:paraId="147CF4BF">
            <w:pPr>
              <w:jc w:val="center"/>
            </w:pPr>
            <w:r>
              <w:rPr>
                <w:rFonts w:hint="eastAsia"/>
              </w:rPr>
              <w:t>毕业学校及专业</w:t>
            </w:r>
          </w:p>
        </w:tc>
        <w:tc>
          <w:tcPr>
            <w:tcW w:w="7111" w:type="dxa"/>
            <w:gridSpan w:val="7"/>
            <w:vAlign w:val="center"/>
          </w:tcPr>
          <w:p w14:paraId="62855973">
            <w:pPr>
              <w:jc w:val="center"/>
            </w:pPr>
          </w:p>
        </w:tc>
      </w:tr>
      <w:tr w14:paraId="133E0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11" w:type="dxa"/>
            <w:gridSpan w:val="2"/>
            <w:vMerge w:val="restart"/>
            <w:vAlign w:val="center"/>
          </w:tcPr>
          <w:p w14:paraId="013D866F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2802" w:type="dxa"/>
            <w:gridSpan w:val="3"/>
            <w:vMerge w:val="restart"/>
            <w:vAlign w:val="center"/>
          </w:tcPr>
          <w:p w14:paraId="293DB3AB">
            <w:pPr>
              <w:jc w:val="center"/>
            </w:pPr>
          </w:p>
        </w:tc>
        <w:tc>
          <w:tcPr>
            <w:tcW w:w="1270" w:type="dxa"/>
            <w:vAlign w:val="center"/>
          </w:tcPr>
          <w:p w14:paraId="1B9B0D2C">
            <w:r>
              <w:rPr>
                <w:rFonts w:hint="eastAsia"/>
              </w:rPr>
              <w:t>最后学位</w:t>
            </w:r>
          </w:p>
        </w:tc>
        <w:tc>
          <w:tcPr>
            <w:tcW w:w="3039" w:type="dxa"/>
            <w:gridSpan w:val="3"/>
          </w:tcPr>
          <w:p w14:paraId="24427213"/>
        </w:tc>
      </w:tr>
      <w:tr w14:paraId="11341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11" w:type="dxa"/>
            <w:gridSpan w:val="2"/>
            <w:vMerge w:val="continue"/>
          </w:tcPr>
          <w:p w14:paraId="443932D1"/>
        </w:tc>
        <w:tc>
          <w:tcPr>
            <w:tcW w:w="2802" w:type="dxa"/>
            <w:gridSpan w:val="3"/>
            <w:vMerge w:val="continue"/>
          </w:tcPr>
          <w:p w14:paraId="6FD1A138"/>
        </w:tc>
        <w:tc>
          <w:tcPr>
            <w:tcW w:w="1270" w:type="dxa"/>
            <w:vAlign w:val="center"/>
          </w:tcPr>
          <w:p w14:paraId="54040B48">
            <w:r>
              <w:rPr>
                <w:rFonts w:hint="eastAsia"/>
              </w:rPr>
              <w:t>最后学历</w:t>
            </w:r>
          </w:p>
        </w:tc>
        <w:tc>
          <w:tcPr>
            <w:tcW w:w="3039" w:type="dxa"/>
            <w:gridSpan w:val="3"/>
          </w:tcPr>
          <w:p w14:paraId="099E3ED8"/>
        </w:tc>
      </w:tr>
      <w:tr w14:paraId="11B9A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5" w:hRule="atLeast"/>
          <w:jc w:val="center"/>
        </w:trPr>
        <w:tc>
          <w:tcPr>
            <w:tcW w:w="4213" w:type="dxa"/>
            <w:gridSpan w:val="5"/>
          </w:tcPr>
          <w:p w14:paraId="1C431146">
            <w:pPr>
              <w:spacing w:line="380" w:lineRule="exact"/>
            </w:pPr>
            <w:r>
              <w:rPr>
                <w:rFonts w:hint="eastAsia"/>
              </w:rPr>
              <w:t>1．自愿报考本专项计划。</w:t>
            </w:r>
          </w:p>
          <w:p w14:paraId="0F8FBD25">
            <w:pPr>
              <w:spacing w:line="380" w:lineRule="exact"/>
            </w:pPr>
            <w:r>
              <w:rPr>
                <w:rFonts w:hint="eastAsia"/>
              </w:rPr>
              <w:t>2．与原单位签定协议书，保证毕业后回本人所在原单位从事思想政治理论课教学工作，并至少服务5年。</w:t>
            </w:r>
          </w:p>
          <w:p w14:paraId="4CFBF4A8">
            <w:pPr>
              <w:spacing w:line="380" w:lineRule="exact"/>
            </w:pPr>
            <w:r>
              <w:rPr>
                <w:rFonts w:hint="eastAsia"/>
              </w:rPr>
              <w:t>3．同意毕业后由学校将学位及学历证书统一寄至原单位。</w:t>
            </w:r>
          </w:p>
          <w:p w14:paraId="3E2B565E">
            <w:pPr>
              <w:spacing w:line="380" w:lineRule="exact"/>
            </w:pPr>
            <w:r>
              <w:rPr>
                <w:rFonts w:hint="eastAsia"/>
              </w:rPr>
              <w:t>4．若不按协议就业，本人按有关违约规定，支付培养成本和违约金。</w:t>
            </w:r>
          </w:p>
          <w:p w14:paraId="5866A352">
            <w:pPr>
              <w:spacing w:line="380" w:lineRule="exact"/>
            </w:pPr>
            <w:r>
              <w:rPr>
                <w:rFonts w:hint="eastAsia"/>
              </w:rPr>
              <w:t>注：考生和原单位若同意上述四项内容，可在考生签字一栏中签字，经所在单位盖章后，即可确认有报考资格。</w:t>
            </w:r>
          </w:p>
          <w:p w14:paraId="19C6FF0D">
            <w:pPr>
              <w:spacing w:line="380" w:lineRule="exact"/>
              <w:ind w:firstLine="1680" w:firstLineChars="800"/>
              <w:rPr>
                <w:u w:val="single"/>
              </w:rPr>
            </w:pPr>
            <w:r>
              <w:rPr>
                <w:rFonts w:hint="eastAsia"/>
              </w:rPr>
              <w:t>考生签字</w:t>
            </w:r>
            <w:r>
              <w:rPr>
                <w:rFonts w:hint="eastAsia"/>
                <w:u w:val="single"/>
              </w:rPr>
              <w:t xml:space="preserve">　　　 </w:t>
            </w:r>
          </w:p>
          <w:p w14:paraId="41D85FE1">
            <w:pPr>
              <w:spacing w:line="380" w:lineRule="exact"/>
              <w:ind w:firstLine="2205" w:firstLineChars="1050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4309" w:type="dxa"/>
            <w:gridSpan w:val="4"/>
          </w:tcPr>
          <w:p w14:paraId="00B75730">
            <w:r>
              <w:rPr>
                <w:rFonts w:hint="eastAsia"/>
              </w:rPr>
              <w:t>考生所在单位意见：</w:t>
            </w:r>
          </w:p>
          <w:p w14:paraId="709EE8E3"/>
          <w:p w14:paraId="4FB80581"/>
          <w:p w14:paraId="6FE381A4"/>
          <w:p w14:paraId="7BB250D9"/>
          <w:p w14:paraId="50414499"/>
          <w:p w14:paraId="76E0525F"/>
          <w:p w14:paraId="4212BAA5"/>
          <w:p w14:paraId="04B3DF14"/>
          <w:p w14:paraId="6F5E7497"/>
          <w:p w14:paraId="00ECF039"/>
          <w:p w14:paraId="18533F2F"/>
          <w:p w14:paraId="1E654A3D">
            <w:r>
              <w:rPr>
                <w:rFonts w:hint="eastAsia"/>
              </w:rPr>
              <w:t xml:space="preserve">　　　  </w:t>
            </w:r>
          </w:p>
          <w:p w14:paraId="6D6413A4">
            <w:r>
              <w:rPr>
                <w:rFonts w:hint="eastAsia"/>
              </w:rPr>
              <w:t>　　</w:t>
            </w:r>
          </w:p>
          <w:p w14:paraId="714E9351">
            <w:r>
              <w:rPr>
                <w:rFonts w:hint="eastAsia"/>
              </w:rPr>
              <w:t>　　　　  （盖章）</w:t>
            </w:r>
          </w:p>
          <w:p w14:paraId="705C1AE3">
            <w:r>
              <w:rPr>
                <w:rFonts w:hint="eastAsia"/>
              </w:rPr>
              <w:t>　　　　　　　      年　　　月　　　日</w:t>
            </w:r>
          </w:p>
        </w:tc>
      </w:tr>
    </w:tbl>
    <w:p w14:paraId="6F1AAC1A">
      <w:r>
        <w:rPr>
          <w:rFonts w:hint="eastAsia"/>
        </w:rPr>
        <w:t>注：本表一式三份：考生本人、考生所在单位、招生单位各留存一份。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262840"/>
    <w:rsid w:val="0D262840"/>
    <w:rsid w:val="12E6424D"/>
    <w:rsid w:val="33DB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346</Characters>
  <Lines>0</Lines>
  <Paragraphs>0</Paragraphs>
  <TotalTime>0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2025-10-14T05:50:00Z</dcterms:created>
  <dc:creator>早早</dc:creator>
  <cp:lastModifiedBy>早早</cp:lastModifiedBy>
  <dcterms:modified xsi:type="dcterms:W3CDTF">2026-10-20T02:19:47Z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912A5A0EDD1E4F25BFEA55176E5AA692_13</vt:lpwstr>
  </property>
  <property fmtid="{D5CDD505-2E9C-101B-9397-08002B2CF9AE}" pid="4" name="KSOTemplateDocerSaveRecord">
    <vt:lpwstr>eyJoZGlkIjoiMGRjYjRjZjg0ZmFmZjQ2NjQ4N2FlMTYzODczNmUwNmYiLCJ1c2VySWQiOiI0MDI3Njg0MjUifQ==</vt:lpwstr>
  </property>
</Properties>
</file>